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4D" w:rsidRDefault="00FD40AF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FD40AF" w:rsidRDefault="00FD40AF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(заключение)</w:t>
      </w:r>
    </w:p>
    <w:p w:rsidR="00FD40AF" w:rsidRDefault="00FD40AF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муниципального Совета МО «Североонежское»</w:t>
      </w:r>
    </w:p>
    <w:p w:rsidR="00FD40AF" w:rsidRDefault="00FD40AF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03C5">
        <w:rPr>
          <w:rFonts w:ascii="Times New Roman" w:hAnsi="Times New Roman" w:cs="Times New Roman"/>
          <w:sz w:val="28"/>
          <w:szCs w:val="28"/>
        </w:rPr>
        <w:t>Об исполнении бюджета за 2019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40AF" w:rsidRDefault="00FD40AF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0AF" w:rsidRDefault="00FD40AF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FD40AF" w:rsidRDefault="00FD40AF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к проекту решения муниципального Совета </w:t>
      </w:r>
    </w:p>
    <w:p w:rsidR="00FD40AF" w:rsidRDefault="00FD40AF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«Североонежское» «</w:t>
      </w:r>
      <w:r w:rsidR="00A103C5">
        <w:rPr>
          <w:rFonts w:ascii="Times New Roman" w:hAnsi="Times New Roman" w:cs="Times New Roman"/>
          <w:sz w:val="28"/>
          <w:szCs w:val="28"/>
        </w:rPr>
        <w:t>Об исполнении бюджета за 2019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40AF" w:rsidRDefault="00FD40AF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вынесено на публичные слушания на </w:t>
      </w:r>
      <w:r w:rsidR="00A103C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3C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103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40AF" w:rsidRDefault="00FD40AF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914"/>
        <w:gridCol w:w="2339"/>
        <w:gridCol w:w="1968"/>
        <w:gridCol w:w="1915"/>
      </w:tblGrid>
      <w:tr w:rsidR="00FD40AF" w:rsidTr="00FD40AF">
        <w:tc>
          <w:tcPr>
            <w:tcW w:w="817" w:type="dxa"/>
          </w:tcPr>
          <w:p w:rsidR="00FD40AF" w:rsidRDefault="00FD40AF" w:rsidP="00F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FD40AF" w:rsidRDefault="00FD40AF" w:rsidP="00F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статьи,</w:t>
            </w:r>
          </w:p>
          <w:p w:rsidR="00FD40AF" w:rsidRDefault="00FD40AF" w:rsidP="00F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пункта (подпункта</w:t>
            </w:r>
            <w:proofErr w:type="gramEnd"/>
          </w:p>
          <w:p w:rsidR="00FD40AF" w:rsidRDefault="00FD40AF" w:rsidP="00F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проекта),</w:t>
            </w:r>
          </w:p>
          <w:p w:rsidR="00FD40AF" w:rsidRDefault="00FD40AF" w:rsidP="00F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39" w:type="dxa"/>
          </w:tcPr>
          <w:p w:rsidR="00FD40AF" w:rsidRDefault="00FD40AF" w:rsidP="00F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Редакция статьи, </w:t>
            </w:r>
          </w:p>
          <w:p w:rsidR="00FD40AF" w:rsidRDefault="00FD40AF" w:rsidP="00F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  <w:p w:rsidR="00FD40AF" w:rsidRDefault="00FD40AF" w:rsidP="00F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(подпункта)</w:t>
            </w:r>
          </w:p>
          <w:p w:rsidR="00FD40AF" w:rsidRDefault="00FD40AF" w:rsidP="00F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68" w:type="dxa"/>
          </w:tcPr>
          <w:p w:rsidR="00FD40AF" w:rsidRDefault="00FD40AF" w:rsidP="00F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текст поправки статьи, пункта (подпункта) проекта</w:t>
            </w:r>
          </w:p>
        </w:tc>
        <w:tc>
          <w:tcPr>
            <w:tcW w:w="1915" w:type="dxa"/>
          </w:tcPr>
          <w:p w:rsidR="00FD40AF" w:rsidRDefault="00FD40AF" w:rsidP="00F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</w:tr>
      <w:tr w:rsidR="00FD40AF" w:rsidTr="00EE651B">
        <w:tc>
          <w:tcPr>
            <w:tcW w:w="8953" w:type="dxa"/>
            <w:gridSpan w:val="5"/>
          </w:tcPr>
          <w:p w:rsidR="00FD40AF" w:rsidRDefault="00FD40AF" w:rsidP="00A10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по проекту решения муниципального Совета МО «Североонежское» «</w:t>
            </w:r>
            <w:r w:rsidR="00A103C5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за 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соответствующих требованиям Положения о порядке участия граждан в обсуждении проекта бюджета муниципального образования «Североонежское» и учета предложений не поступало </w:t>
            </w:r>
          </w:p>
        </w:tc>
      </w:tr>
    </w:tbl>
    <w:p w:rsidR="00FD40AF" w:rsidRDefault="00FD40AF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A3" w:rsidRDefault="00F615A3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5A3" w:rsidRDefault="00F615A3" w:rsidP="00FD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0AF" w:rsidRPr="00F615A3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5A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D40AF" w:rsidRPr="00F615A3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5A3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                         </w:t>
      </w:r>
      <w:r w:rsidR="00F615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7379" w:rsidRPr="00F615A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61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03C5">
        <w:rPr>
          <w:rFonts w:ascii="Times New Roman" w:hAnsi="Times New Roman" w:cs="Times New Roman"/>
          <w:b/>
          <w:sz w:val="28"/>
          <w:szCs w:val="28"/>
        </w:rPr>
        <w:t>Л.А. Подорская</w:t>
      </w:r>
    </w:p>
    <w:p w:rsidR="00F615A3" w:rsidRPr="00F615A3" w:rsidRDefault="00F615A3" w:rsidP="00FD4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5A3" w:rsidRPr="00F615A3" w:rsidRDefault="00F615A3" w:rsidP="00FD4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0AF" w:rsidRPr="00F615A3" w:rsidRDefault="00FD40AF" w:rsidP="00FD40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5A3">
        <w:rPr>
          <w:rFonts w:ascii="Times New Roman" w:hAnsi="Times New Roman" w:cs="Times New Roman"/>
          <w:b/>
          <w:sz w:val="28"/>
          <w:szCs w:val="28"/>
        </w:rPr>
        <w:t>Секретарь публичных слушани</w:t>
      </w:r>
      <w:r w:rsidR="00F615A3">
        <w:rPr>
          <w:rFonts w:ascii="Times New Roman" w:hAnsi="Times New Roman" w:cs="Times New Roman"/>
          <w:b/>
          <w:sz w:val="28"/>
          <w:szCs w:val="28"/>
        </w:rPr>
        <w:t xml:space="preserve">й                     </w:t>
      </w:r>
      <w:r w:rsidRPr="00F615A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A7F10">
        <w:rPr>
          <w:rFonts w:ascii="Times New Roman" w:hAnsi="Times New Roman" w:cs="Times New Roman"/>
          <w:b/>
          <w:sz w:val="28"/>
          <w:szCs w:val="28"/>
        </w:rPr>
        <w:t>О.О. Гребенникова</w:t>
      </w: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Default="005364F1" w:rsidP="00FD4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4F1" w:rsidRPr="00FD40AF" w:rsidRDefault="005364F1" w:rsidP="00F61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4F1" w:rsidRPr="00FD40AF" w:rsidSect="00BB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0AF"/>
    <w:rsid w:val="000F46BE"/>
    <w:rsid w:val="001B2308"/>
    <w:rsid w:val="005364F1"/>
    <w:rsid w:val="005A7F10"/>
    <w:rsid w:val="005D242C"/>
    <w:rsid w:val="008034AA"/>
    <w:rsid w:val="00827910"/>
    <w:rsid w:val="00867A3F"/>
    <w:rsid w:val="00953DAF"/>
    <w:rsid w:val="00A103C5"/>
    <w:rsid w:val="00A3159E"/>
    <w:rsid w:val="00B47379"/>
    <w:rsid w:val="00BB504D"/>
    <w:rsid w:val="00BE5DB6"/>
    <w:rsid w:val="00C37BEA"/>
    <w:rsid w:val="00CF782A"/>
    <w:rsid w:val="00D543D8"/>
    <w:rsid w:val="00EC2EE2"/>
    <w:rsid w:val="00F615A3"/>
    <w:rsid w:val="00FD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ГИСГМП</cp:lastModifiedBy>
  <cp:revision>15</cp:revision>
  <cp:lastPrinted>2020-07-13T08:44:00Z</cp:lastPrinted>
  <dcterms:created xsi:type="dcterms:W3CDTF">2014-12-19T07:25:00Z</dcterms:created>
  <dcterms:modified xsi:type="dcterms:W3CDTF">2020-07-13T08:45:00Z</dcterms:modified>
</cp:coreProperties>
</file>